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ACBEB4" w14:textId="77777777" w:rsidR="00965A98" w:rsidRPr="003C6B68" w:rsidRDefault="00965A98" w:rsidP="00965A98">
      <w:pPr>
        <w:spacing w:after="0" w:line="240" w:lineRule="auto"/>
        <w:rPr>
          <w:b/>
          <w:bCs/>
          <w:szCs w:val="22"/>
        </w:rPr>
      </w:pPr>
      <w:bookmarkStart w:id="0" w:name="_Hlk156317062"/>
      <w:r w:rsidRPr="003C6B68">
        <w:rPr>
          <w:b/>
          <w:bCs/>
          <w:szCs w:val="22"/>
        </w:rPr>
        <w:t>Annex: Entry Form</w:t>
      </w:r>
    </w:p>
    <w:p w14:paraId="191CF3FB" w14:textId="77777777" w:rsidR="00965A98" w:rsidRPr="003C6B68" w:rsidRDefault="00965A98" w:rsidP="00965A98">
      <w:pPr>
        <w:spacing w:after="0" w:line="240" w:lineRule="auto"/>
        <w:rPr>
          <w:szCs w:val="22"/>
        </w:rPr>
      </w:pPr>
    </w:p>
    <w:p w14:paraId="06C8AFF1" w14:textId="77777777" w:rsidR="00965A98" w:rsidRDefault="00965A98" w:rsidP="00965A98">
      <w:pPr>
        <w:spacing w:after="0" w:line="240" w:lineRule="auto"/>
        <w:jc w:val="center"/>
        <w:rPr>
          <w:b/>
          <w:bCs/>
          <w:sz w:val="32"/>
          <w:szCs w:val="32"/>
        </w:rPr>
      </w:pPr>
      <w:r w:rsidRPr="003C6B68">
        <w:rPr>
          <w:b/>
          <w:bCs/>
          <w:sz w:val="32"/>
          <w:szCs w:val="32"/>
        </w:rPr>
        <w:t xml:space="preserve">Entry </w:t>
      </w:r>
      <w:r>
        <w:rPr>
          <w:b/>
          <w:bCs/>
          <w:sz w:val="32"/>
          <w:szCs w:val="32"/>
        </w:rPr>
        <w:t>F</w:t>
      </w:r>
      <w:r w:rsidRPr="003C6B68">
        <w:rPr>
          <w:b/>
          <w:bCs/>
          <w:sz w:val="32"/>
          <w:szCs w:val="32"/>
        </w:rPr>
        <w:t>orm of 2024 Coral Reef Restoration Photo Competition</w:t>
      </w:r>
    </w:p>
    <w:p w14:paraId="7229A7A3" w14:textId="77777777" w:rsidR="00965A98" w:rsidRPr="003C6B68" w:rsidRDefault="00965A98" w:rsidP="00965A98">
      <w:pPr>
        <w:spacing w:after="0" w:line="240" w:lineRule="auto"/>
        <w:jc w:val="center"/>
        <w:rPr>
          <w:b/>
          <w:bCs/>
          <w:sz w:val="32"/>
          <w:szCs w:val="32"/>
        </w:rPr>
      </w:pPr>
    </w:p>
    <w:p w14:paraId="5C12562A" w14:textId="77777777" w:rsidR="00965A98" w:rsidRDefault="00965A98" w:rsidP="00965A98">
      <w:pPr>
        <w:spacing w:after="0" w:line="240" w:lineRule="auto"/>
        <w:rPr>
          <w:b/>
          <w:bCs/>
        </w:rPr>
      </w:pPr>
    </w:p>
    <w:tbl>
      <w:tblPr>
        <w:tblStyle w:val="TableGrid"/>
        <w:tblW w:w="10075" w:type="dxa"/>
        <w:tblLook w:val="04A0" w:firstRow="1" w:lastRow="0" w:firstColumn="1" w:lastColumn="0" w:noHBand="0" w:noVBand="1"/>
      </w:tblPr>
      <w:tblGrid>
        <w:gridCol w:w="3595"/>
        <w:gridCol w:w="1440"/>
        <w:gridCol w:w="5040"/>
      </w:tblGrid>
      <w:tr w:rsidR="00965A98" w:rsidRPr="00A261BB" w14:paraId="13BB2627" w14:textId="77777777" w:rsidTr="00965A98">
        <w:tc>
          <w:tcPr>
            <w:tcW w:w="5035" w:type="dxa"/>
            <w:gridSpan w:val="2"/>
          </w:tcPr>
          <w:p w14:paraId="46806A24" w14:textId="77777777" w:rsidR="00965A98" w:rsidRPr="00A261BB" w:rsidRDefault="00965A98" w:rsidP="004C0034">
            <w:pPr>
              <w:rPr>
                <w:rFonts w:cstheme="minorHAnsi"/>
                <w:sz w:val="24"/>
                <w:szCs w:val="24"/>
              </w:rPr>
            </w:pPr>
            <w:r>
              <w:rPr>
                <w:rFonts w:cstheme="minorHAnsi"/>
                <w:sz w:val="24"/>
                <w:szCs w:val="24"/>
              </w:rPr>
              <w:t xml:space="preserve">Given </w:t>
            </w:r>
            <w:r w:rsidRPr="003C6B68">
              <w:rPr>
                <w:rFonts w:cstheme="minorHAnsi"/>
                <w:sz w:val="24"/>
                <w:szCs w:val="24"/>
              </w:rPr>
              <w:t>Name:</w:t>
            </w:r>
          </w:p>
          <w:p w14:paraId="4774BB99" w14:textId="77777777" w:rsidR="00965A98" w:rsidRPr="003C6B68" w:rsidRDefault="00965A98" w:rsidP="004C0034">
            <w:pPr>
              <w:rPr>
                <w:rFonts w:cstheme="minorHAnsi"/>
                <w:sz w:val="24"/>
                <w:szCs w:val="24"/>
              </w:rPr>
            </w:pPr>
          </w:p>
        </w:tc>
        <w:tc>
          <w:tcPr>
            <w:tcW w:w="5040" w:type="dxa"/>
          </w:tcPr>
          <w:p w14:paraId="644DB239" w14:textId="77777777" w:rsidR="00965A98" w:rsidRPr="003C6B68" w:rsidRDefault="00965A98" w:rsidP="004C0034">
            <w:pPr>
              <w:rPr>
                <w:rFonts w:cstheme="minorHAnsi"/>
                <w:sz w:val="24"/>
                <w:szCs w:val="24"/>
              </w:rPr>
            </w:pPr>
            <w:r>
              <w:rPr>
                <w:rFonts w:cstheme="minorHAnsi"/>
                <w:sz w:val="24"/>
                <w:szCs w:val="24"/>
              </w:rPr>
              <w:t>Family Name</w:t>
            </w:r>
            <w:r w:rsidRPr="003C6B68">
              <w:rPr>
                <w:rFonts w:cstheme="minorHAnsi"/>
                <w:sz w:val="24"/>
                <w:szCs w:val="24"/>
              </w:rPr>
              <w:t>:</w:t>
            </w:r>
          </w:p>
        </w:tc>
      </w:tr>
      <w:tr w:rsidR="00965A98" w:rsidRPr="00A261BB" w14:paraId="787C9434" w14:textId="77777777" w:rsidTr="00965A98">
        <w:tc>
          <w:tcPr>
            <w:tcW w:w="10075" w:type="dxa"/>
            <w:gridSpan w:val="3"/>
          </w:tcPr>
          <w:p w14:paraId="0DB359CC" w14:textId="77777777" w:rsidR="00965A98" w:rsidRPr="00A261BB" w:rsidRDefault="00965A98" w:rsidP="004C0034">
            <w:pPr>
              <w:rPr>
                <w:rFonts w:cstheme="minorHAnsi"/>
                <w:sz w:val="24"/>
                <w:szCs w:val="24"/>
              </w:rPr>
            </w:pPr>
            <w:r>
              <w:rPr>
                <w:rFonts w:cstheme="minorHAnsi"/>
                <w:sz w:val="24"/>
                <w:szCs w:val="24"/>
              </w:rPr>
              <w:t>Date of Birth</w:t>
            </w:r>
            <w:r w:rsidRPr="003C6B68">
              <w:rPr>
                <w:rFonts w:cstheme="minorHAnsi"/>
                <w:sz w:val="24"/>
                <w:szCs w:val="24"/>
              </w:rPr>
              <w:t xml:space="preserve"> (dd-mm-yyyy):</w:t>
            </w:r>
          </w:p>
          <w:p w14:paraId="3488A05B" w14:textId="77777777" w:rsidR="00965A98" w:rsidRPr="003C6B68" w:rsidRDefault="00965A98" w:rsidP="004C0034">
            <w:pPr>
              <w:rPr>
                <w:rFonts w:cstheme="minorHAnsi"/>
                <w:sz w:val="24"/>
                <w:szCs w:val="24"/>
              </w:rPr>
            </w:pPr>
          </w:p>
        </w:tc>
      </w:tr>
      <w:tr w:rsidR="00965A98" w:rsidRPr="00A261BB" w14:paraId="1C9C2D74" w14:textId="77777777" w:rsidTr="00965A98">
        <w:tc>
          <w:tcPr>
            <w:tcW w:w="5035" w:type="dxa"/>
            <w:gridSpan w:val="2"/>
          </w:tcPr>
          <w:p w14:paraId="5E4E843A" w14:textId="77777777" w:rsidR="00965A98" w:rsidRPr="00A261BB" w:rsidRDefault="00965A98" w:rsidP="004C0034">
            <w:pPr>
              <w:rPr>
                <w:rFonts w:cstheme="minorHAnsi"/>
                <w:sz w:val="24"/>
                <w:szCs w:val="24"/>
              </w:rPr>
            </w:pPr>
            <w:r w:rsidRPr="003C6B68">
              <w:rPr>
                <w:rFonts w:cstheme="minorHAnsi"/>
                <w:sz w:val="24"/>
                <w:szCs w:val="24"/>
              </w:rPr>
              <w:t>Gender:</w:t>
            </w:r>
          </w:p>
          <w:p w14:paraId="0533904C" w14:textId="77777777" w:rsidR="00965A98" w:rsidRPr="003C6B68" w:rsidRDefault="00965A98" w:rsidP="004C0034">
            <w:pPr>
              <w:rPr>
                <w:rFonts w:cstheme="minorHAnsi"/>
                <w:sz w:val="24"/>
                <w:szCs w:val="24"/>
              </w:rPr>
            </w:pPr>
          </w:p>
        </w:tc>
        <w:tc>
          <w:tcPr>
            <w:tcW w:w="5040" w:type="dxa"/>
          </w:tcPr>
          <w:p w14:paraId="26336451" w14:textId="77777777" w:rsidR="00965A98" w:rsidRPr="003C6B68" w:rsidRDefault="00965A98" w:rsidP="004C0034">
            <w:pPr>
              <w:rPr>
                <w:rFonts w:cstheme="minorHAnsi"/>
                <w:sz w:val="24"/>
                <w:szCs w:val="24"/>
              </w:rPr>
            </w:pPr>
            <w:r w:rsidRPr="003C6B68">
              <w:rPr>
                <w:rFonts w:cstheme="minorHAnsi"/>
                <w:sz w:val="24"/>
                <w:szCs w:val="24"/>
              </w:rPr>
              <w:t>Nationality:</w:t>
            </w:r>
          </w:p>
        </w:tc>
      </w:tr>
      <w:tr w:rsidR="00965A98" w:rsidRPr="00A261BB" w14:paraId="07463102" w14:textId="77777777" w:rsidTr="00965A98">
        <w:tc>
          <w:tcPr>
            <w:tcW w:w="10075" w:type="dxa"/>
            <w:gridSpan w:val="3"/>
          </w:tcPr>
          <w:p w14:paraId="2E886D32" w14:textId="77777777" w:rsidR="00965A98" w:rsidRPr="00A261BB" w:rsidRDefault="00965A98" w:rsidP="004C0034">
            <w:pPr>
              <w:rPr>
                <w:rFonts w:cstheme="minorHAnsi"/>
                <w:sz w:val="24"/>
                <w:szCs w:val="24"/>
              </w:rPr>
            </w:pPr>
            <w:r w:rsidRPr="003C6B68">
              <w:rPr>
                <w:rFonts w:cstheme="minorHAnsi"/>
                <w:sz w:val="24"/>
                <w:szCs w:val="24"/>
              </w:rPr>
              <w:t xml:space="preserve">Contact </w:t>
            </w:r>
            <w:r>
              <w:rPr>
                <w:rFonts w:cstheme="minorHAnsi"/>
                <w:sz w:val="24"/>
                <w:szCs w:val="24"/>
              </w:rPr>
              <w:t>E</w:t>
            </w:r>
            <w:r w:rsidRPr="003C6B68">
              <w:rPr>
                <w:rFonts w:cstheme="minorHAnsi"/>
                <w:sz w:val="24"/>
                <w:szCs w:val="24"/>
              </w:rPr>
              <w:t>mail:</w:t>
            </w:r>
          </w:p>
          <w:p w14:paraId="42D1D787" w14:textId="77777777" w:rsidR="00965A98" w:rsidRPr="003C6B68" w:rsidRDefault="00965A98" w:rsidP="004C0034">
            <w:pPr>
              <w:rPr>
                <w:rFonts w:cstheme="minorHAnsi"/>
                <w:sz w:val="24"/>
                <w:szCs w:val="24"/>
              </w:rPr>
            </w:pPr>
          </w:p>
        </w:tc>
      </w:tr>
      <w:tr w:rsidR="00965A98" w:rsidRPr="00A261BB" w14:paraId="10B36E0F" w14:textId="77777777" w:rsidTr="00965A98">
        <w:tc>
          <w:tcPr>
            <w:tcW w:w="10075" w:type="dxa"/>
            <w:gridSpan w:val="3"/>
          </w:tcPr>
          <w:p w14:paraId="2AD2E0D6" w14:textId="77777777" w:rsidR="00965A98" w:rsidRPr="003C6B68" w:rsidRDefault="00965A98" w:rsidP="004C0034">
            <w:pPr>
              <w:rPr>
                <w:rFonts w:cstheme="minorHAnsi"/>
                <w:sz w:val="24"/>
                <w:szCs w:val="24"/>
              </w:rPr>
            </w:pPr>
            <w:r w:rsidRPr="003C6B68">
              <w:rPr>
                <w:rFonts w:cstheme="minorHAnsi"/>
                <w:sz w:val="24"/>
                <w:szCs w:val="24"/>
              </w:rPr>
              <w:t xml:space="preserve">Affiliation (Company/institution/organization): </w:t>
            </w:r>
          </w:p>
          <w:p w14:paraId="770833AD" w14:textId="77777777" w:rsidR="00965A98" w:rsidRPr="003C6B68" w:rsidRDefault="00965A98" w:rsidP="004C0034">
            <w:pPr>
              <w:rPr>
                <w:rFonts w:cstheme="minorHAnsi"/>
                <w:sz w:val="24"/>
                <w:szCs w:val="24"/>
              </w:rPr>
            </w:pPr>
          </w:p>
        </w:tc>
      </w:tr>
      <w:tr w:rsidR="00965A98" w:rsidRPr="00A261BB" w14:paraId="27B04AFF" w14:textId="77777777" w:rsidTr="00965A98">
        <w:tc>
          <w:tcPr>
            <w:tcW w:w="3595" w:type="dxa"/>
            <w:vMerge w:val="restart"/>
          </w:tcPr>
          <w:p w14:paraId="4E91F2D1" w14:textId="77777777" w:rsidR="00965A98" w:rsidRPr="003C6B68" w:rsidRDefault="00965A98" w:rsidP="004C0034">
            <w:pPr>
              <w:rPr>
                <w:rFonts w:cstheme="minorHAnsi"/>
                <w:sz w:val="24"/>
                <w:szCs w:val="24"/>
              </w:rPr>
            </w:pPr>
            <w:r w:rsidRPr="003C6B68">
              <w:rPr>
                <w:rFonts w:cstheme="minorHAnsi"/>
                <w:sz w:val="24"/>
                <w:szCs w:val="24"/>
              </w:rPr>
              <w:t>Entry to Competition Categories:</w:t>
            </w:r>
          </w:p>
        </w:tc>
        <w:tc>
          <w:tcPr>
            <w:tcW w:w="6480" w:type="dxa"/>
            <w:gridSpan w:val="2"/>
          </w:tcPr>
          <w:p w14:paraId="501D0CB3" w14:textId="77777777" w:rsidR="00965A98" w:rsidRPr="00A261BB" w:rsidRDefault="00965A98" w:rsidP="004C0034">
            <w:pPr>
              <w:rPr>
                <w:rFonts w:cstheme="minorHAnsi"/>
                <w:sz w:val="24"/>
                <w:szCs w:val="24"/>
              </w:rPr>
            </w:pPr>
            <w:r w:rsidRPr="003C6B68">
              <w:rPr>
                <w:rFonts w:cstheme="minorHAnsi" w:hint="eastAsia"/>
                <w:sz w:val="24"/>
                <w:szCs w:val="24"/>
              </w:rPr>
              <w:t>□</w:t>
            </w:r>
            <w:r w:rsidRPr="003C6B68">
              <w:rPr>
                <w:rFonts w:cstheme="minorHAnsi"/>
                <w:sz w:val="24"/>
                <w:szCs w:val="24"/>
              </w:rPr>
              <w:t xml:space="preserve"> Youth competition prize</w:t>
            </w:r>
          </w:p>
          <w:p w14:paraId="057D0187" w14:textId="77777777" w:rsidR="00965A98" w:rsidRPr="003C6B68" w:rsidRDefault="00965A98" w:rsidP="004C0034">
            <w:pPr>
              <w:rPr>
                <w:rFonts w:cstheme="minorHAnsi"/>
                <w:sz w:val="24"/>
                <w:szCs w:val="24"/>
              </w:rPr>
            </w:pPr>
          </w:p>
        </w:tc>
      </w:tr>
      <w:tr w:rsidR="00965A98" w:rsidRPr="00A261BB" w14:paraId="725E95B2" w14:textId="77777777" w:rsidTr="00965A98">
        <w:tc>
          <w:tcPr>
            <w:tcW w:w="3595" w:type="dxa"/>
            <w:vMerge/>
          </w:tcPr>
          <w:p w14:paraId="3139DFE5" w14:textId="77777777" w:rsidR="00965A98" w:rsidRPr="003C6B68" w:rsidRDefault="00965A98" w:rsidP="004C0034">
            <w:pPr>
              <w:rPr>
                <w:rFonts w:cstheme="minorHAnsi"/>
                <w:sz w:val="24"/>
                <w:szCs w:val="24"/>
              </w:rPr>
            </w:pPr>
          </w:p>
        </w:tc>
        <w:tc>
          <w:tcPr>
            <w:tcW w:w="6480" w:type="dxa"/>
            <w:gridSpan w:val="2"/>
          </w:tcPr>
          <w:p w14:paraId="144F2411" w14:textId="77777777" w:rsidR="00965A98" w:rsidRPr="00A261BB" w:rsidRDefault="00965A98" w:rsidP="004C0034">
            <w:pPr>
              <w:rPr>
                <w:rFonts w:cstheme="minorHAnsi"/>
                <w:sz w:val="24"/>
                <w:szCs w:val="24"/>
              </w:rPr>
            </w:pPr>
            <w:r w:rsidRPr="003C6B68">
              <w:rPr>
                <w:rFonts w:cstheme="minorHAnsi" w:hint="eastAsia"/>
                <w:sz w:val="24"/>
                <w:szCs w:val="24"/>
              </w:rPr>
              <w:t>□</w:t>
            </w:r>
            <w:r w:rsidRPr="003C6B68">
              <w:rPr>
                <w:rFonts w:cstheme="minorHAnsi"/>
                <w:sz w:val="24"/>
                <w:szCs w:val="24"/>
              </w:rPr>
              <w:t xml:space="preserve"> Open competition prize</w:t>
            </w:r>
          </w:p>
          <w:p w14:paraId="3B276BC7" w14:textId="77777777" w:rsidR="00965A98" w:rsidRPr="003C6B68" w:rsidRDefault="00965A98" w:rsidP="004C0034">
            <w:pPr>
              <w:rPr>
                <w:rFonts w:cstheme="minorHAnsi"/>
                <w:sz w:val="24"/>
                <w:szCs w:val="24"/>
              </w:rPr>
            </w:pPr>
          </w:p>
        </w:tc>
      </w:tr>
      <w:tr w:rsidR="00965A98" w:rsidRPr="00A261BB" w14:paraId="439B9C60" w14:textId="77777777" w:rsidTr="00965A98">
        <w:tc>
          <w:tcPr>
            <w:tcW w:w="3595" w:type="dxa"/>
            <w:vMerge/>
          </w:tcPr>
          <w:p w14:paraId="31A1B6CA" w14:textId="77777777" w:rsidR="00965A98" w:rsidRPr="003C6B68" w:rsidRDefault="00965A98" w:rsidP="004C0034">
            <w:pPr>
              <w:rPr>
                <w:rFonts w:cstheme="minorHAnsi"/>
                <w:sz w:val="24"/>
                <w:szCs w:val="24"/>
              </w:rPr>
            </w:pPr>
          </w:p>
        </w:tc>
        <w:tc>
          <w:tcPr>
            <w:tcW w:w="6480" w:type="dxa"/>
            <w:gridSpan w:val="2"/>
          </w:tcPr>
          <w:p w14:paraId="23EE373B" w14:textId="77777777" w:rsidR="00965A98" w:rsidRPr="00A261BB" w:rsidRDefault="00965A98" w:rsidP="004C0034">
            <w:pPr>
              <w:rPr>
                <w:rFonts w:cstheme="minorHAnsi"/>
                <w:sz w:val="24"/>
                <w:szCs w:val="24"/>
              </w:rPr>
            </w:pPr>
            <w:r w:rsidRPr="003C6B68">
              <w:rPr>
                <w:rFonts w:cstheme="minorHAnsi" w:hint="eastAsia"/>
                <w:sz w:val="24"/>
                <w:szCs w:val="24"/>
              </w:rPr>
              <w:t>□</w:t>
            </w:r>
            <w:r w:rsidRPr="003C6B68">
              <w:rPr>
                <w:rFonts w:cstheme="minorHAnsi"/>
                <w:sz w:val="24"/>
                <w:szCs w:val="24"/>
              </w:rPr>
              <w:t xml:space="preserve"> </w:t>
            </w:r>
            <w:r w:rsidRPr="002067E3">
              <w:rPr>
                <w:rFonts w:cstheme="minorHAnsi"/>
                <w:sz w:val="24"/>
                <w:szCs w:val="24"/>
              </w:rPr>
              <w:t>Special prize for the participants in the 2nd UN Ocean Decade Regional Conference &amp; 11th WESTPAC International Marine Science Conference</w:t>
            </w:r>
          </w:p>
          <w:p w14:paraId="04C98FBB" w14:textId="77777777" w:rsidR="00965A98" w:rsidRPr="003C6B68" w:rsidRDefault="00965A98" w:rsidP="004C0034">
            <w:pPr>
              <w:rPr>
                <w:rFonts w:cstheme="minorHAnsi"/>
                <w:sz w:val="24"/>
                <w:szCs w:val="24"/>
              </w:rPr>
            </w:pPr>
          </w:p>
        </w:tc>
      </w:tr>
      <w:tr w:rsidR="00965A98" w:rsidRPr="00A261BB" w14:paraId="4C8F3228" w14:textId="77777777" w:rsidTr="00965A98">
        <w:tc>
          <w:tcPr>
            <w:tcW w:w="10075" w:type="dxa"/>
            <w:gridSpan w:val="3"/>
          </w:tcPr>
          <w:p w14:paraId="43CAE57E" w14:textId="77777777" w:rsidR="00965A98" w:rsidRPr="003C6B68" w:rsidRDefault="00965A98" w:rsidP="004C0034">
            <w:pPr>
              <w:rPr>
                <w:rFonts w:cstheme="minorHAnsi"/>
                <w:sz w:val="24"/>
                <w:szCs w:val="24"/>
              </w:rPr>
            </w:pPr>
            <w:r w:rsidRPr="003C6B68">
              <w:rPr>
                <w:rFonts w:cstheme="minorHAnsi"/>
                <w:sz w:val="24"/>
                <w:szCs w:val="24"/>
              </w:rPr>
              <w:t>Image Caption (max 200 words, in English):</w:t>
            </w:r>
          </w:p>
          <w:p w14:paraId="59D2EBB6" w14:textId="77777777" w:rsidR="00965A98" w:rsidRPr="003C6B68" w:rsidRDefault="00965A98" w:rsidP="004C0034">
            <w:pPr>
              <w:rPr>
                <w:rFonts w:cstheme="minorHAnsi"/>
                <w:sz w:val="24"/>
                <w:szCs w:val="24"/>
              </w:rPr>
            </w:pPr>
          </w:p>
          <w:p w14:paraId="0BA99643" w14:textId="77777777" w:rsidR="00965A98" w:rsidRPr="003C6B68" w:rsidRDefault="00965A98" w:rsidP="004C0034">
            <w:pPr>
              <w:rPr>
                <w:rFonts w:cstheme="minorHAnsi"/>
                <w:sz w:val="24"/>
                <w:szCs w:val="24"/>
              </w:rPr>
            </w:pPr>
          </w:p>
          <w:p w14:paraId="03F64676" w14:textId="77777777" w:rsidR="00965A98" w:rsidRPr="003C6B68" w:rsidRDefault="00965A98" w:rsidP="004C0034">
            <w:pPr>
              <w:rPr>
                <w:rFonts w:cstheme="minorHAnsi"/>
                <w:sz w:val="24"/>
                <w:szCs w:val="24"/>
              </w:rPr>
            </w:pPr>
          </w:p>
          <w:p w14:paraId="19F9C03C" w14:textId="77777777" w:rsidR="00965A98" w:rsidRPr="003C6B68" w:rsidRDefault="00965A98" w:rsidP="004C0034">
            <w:pPr>
              <w:rPr>
                <w:rFonts w:cstheme="minorHAnsi"/>
                <w:sz w:val="24"/>
                <w:szCs w:val="24"/>
              </w:rPr>
            </w:pPr>
          </w:p>
          <w:p w14:paraId="1D508D73" w14:textId="77777777" w:rsidR="00965A98" w:rsidRPr="003C6B68" w:rsidRDefault="00965A98" w:rsidP="004C0034">
            <w:pPr>
              <w:rPr>
                <w:rFonts w:cstheme="minorHAnsi"/>
                <w:sz w:val="24"/>
                <w:szCs w:val="24"/>
              </w:rPr>
            </w:pPr>
          </w:p>
          <w:p w14:paraId="364F2B7A" w14:textId="77777777" w:rsidR="00965A98" w:rsidRDefault="00965A98" w:rsidP="004C0034">
            <w:pPr>
              <w:rPr>
                <w:rFonts w:cstheme="minorHAnsi"/>
                <w:sz w:val="24"/>
                <w:szCs w:val="24"/>
              </w:rPr>
            </w:pPr>
          </w:p>
          <w:p w14:paraId="72BA15AB" w14:textId="77777777" w:rsidR="00965A98" w:rsidRDefault="00965A98" w:rsidP="004C0034">
            <w:pPr>
              <w:rPr>
                <w:rFonts w:cstheme="minorHAnsi"/>
                <w:sz w:val="24"/>
                <w:szCs w:val="24"/>
              </w:rPr>
            </w:pPr>
          </w:p>
          <w:p w14:paraId="525D976A" w14:textId="77777777" w:rsidR="00965A98" w:rsidRDefault="00965A98" w:rsidP="004C0034">
            <w:pPr>
              <w:rPr>
                <w:rFonts w:cstheme="minorHAnsi"/>
                <w:sz w:val="24"/>
                <w:szCs w:val="24"/>
              </w:rPr>
            </w:pPr>
          </w:p>
          <w:p w14:paraId="292BF7AE" w14:textId="77777777" w:rsidR="00965A98" w:rsidRDefault="00965A98" w:rsidP="004C0034">
            <w:pPr>
              <w:rPr>
                <w:rFonts w:cstheme="minorHAnsi"/>
                <w:sz w:val="24"/>
                <w:szCs w:val="24"/>
              </w:rPr>
            </w:pPr>
          </w:p>
          <w:p w14:paraId="51468C23" w14:textId="77777777" w:rsidR="00965A98" w:rsidRDefault="00965A98" w:rsidP="004C0034">
            <w:pPr>
              <w:rPr>
                <w:rFonts w:cstheme="minorHAnsi"/>
                <w:sz w:val="24"/>
                <w:szCs w:val="24"/>
              </w:rPr>
            </w:pPr>
          </w:p>
          <w:p w14:paraId="78B74C42" w14:textId="77777777" w:rsidR="00965A98" w:rsidRDefault="00965A98" w:rsidP="004C0034">
            <w:pPr>
              <w:rPr>
                <w:rFonts w:cstheme="minorHAnsi"/>
                <w:sz w:val="24"/>
                <w:szCs w:val="24"/>
              </w:rPr>
            </w:pPr>
          </w:p>
          <w:p w14:paraId="24189AEE" w14:textId="77777777" w:rsidR="00965A98" w:rsidRDefault="00965A98" w:rsidP="004C0034">
            <w:pPr>
              <w:rPr>
                <w:rFonts w:cstheme="minorHAnsi"/>
                <w:sz w:val="24"/>
                <w:szCs w:val="24"/>
              </w:rPr>
            </w:pPr>
          </w:p>
          <w:p w14:paraId="133CBD36" w14:textId="77777777" w:rsidR="00965A98" w:rsidRDefault="00965A98" w:rsidP="004C0034">
            <w:pPr>
              <w:rPr>
                <w:rFonts w:cstheme="minorHAnsi"/>
                <w:sz w:val="24"/>
                <w:szCs w:val="24"/>
              </w:rPr>
            </w:pPr>
          </w:p>
          <w:p w14:paraId="00048B59" w14:textId="77777777" w:rsidR="00965A98" w:rsidRDefault="00965A98" w:rsidP="004C0034">
            <w:pPr>
              <w:rPr>
                <w:rFonts w:cstheme="minorHAnsi"/>
                <w:sz w:val="24"/>
                <w:szCs w:val="24"/>
              </w:rPr>
            </w:pPr>
          </w:p>
          <w:p w14:paraId="63722705" w14:textId="77777777" w:rsidR="00965A98" w:rsidRDefault="00965A98" w:rsidP="004C0034">
            <w:pPr>
              <w:rPr>
                <w:rFonts w:cstheme="minorHAnsi"/>
                <w:sz w:val="24"/>
                <w:szCs w:val="24"/>
              </w:rPr>
            </w:pPr>
          </w:p>
          <w:p w14:paraId="68E4AAF1" w14:textId="77777777" w:rsidR="00965A98" w:rsidRDefault="00965A98" w:rsidP="004C0034">
            <w:pPr>
              <w:rPr>
                <w:rFonts w:cstheme="minorHAnsi"/>
                <w:sz w:val="24"/>
                <w:szCs w:val="24"/>
              </w:rPr>
            </w:pPr>
          </w:p>
          <w:p w14:paraId="2EC812EC" w14:textId="77777777" w:rsidR="00965A98" w:rsidRDefault="00965A98" w:rsidP="004C0034">
            <w:pPr>
              <w:rPr>
                <w:rFonts w:cstheme="minorHAnsi"/>
                <w:sz w:val="24"/>
                <w:szCs w:val="24"/>
              </w:rPr>
            </w:pPr>
          </w:p>
          <w:p w14:paraId="1643B1BA" w14:textId="77777777" w:rsidR="00965A98" w:rsidRPr="003C6B68" w:rsidRDefault="00965A98" w:rsidP="004C0034">
            <w:pPr>
              <w:rPr>
                <w:rFonts w:cstheme="minorHAnsi"/>
                <w:sz w:val="24"/>
                <w:szCs w:val="24"/>
              </w:rPr>
            </w:pPr>
          </w:p>
          <w:p w14:paraId="3E05EE35" w14:textId="77777777" w:rsidR="00965A98" w:rsidRPr="003C6B68" w:rsidRDefault="00965A98" w:rsidP="004C0034">
            <w:pPr>
              <w:rPr>
                <w:rFonts w:cstheme="minorHAnsi"/>
                <w:sz w:val="24"/>
                <w:szCs w:val="24"/>
              </w:rPr>
            </w:pPr>
          </w:p>
          <w:p w14:paraId="2DCA7FA2" w14:textId="77777777" w:rsidR="00965A98" w:rsidRPr="003C6B68" w:rsidRDefault="00965A98" w:rsidP="004C0034">
            <w:pPr>
              <w:rPr>
                <w:rFonts w:cstheme="minorHAnsi"/>
                <w:sz w:val="24"/>
                <w:szCs w:val="24"/>
              </w:rPr>
            </w:pPr>
          </w:p>
        </w:tc>
      </w:tr>
      <w:tr w:rsidR="00965A98" w:rsidRPr="00A261BB" w14:paraId="54FD869C" w14:textId="77777777" w:rsidTr="00965A98">
        <w:tc>
          <w:tcPr>
            <w:tcW w:w="10075" w:type="dxa"/>
            <w:gridSpan w:val="3"/>
          </w:tcPr>
          <w:p w14:paraId="2C840D3D" w14:textId="181DEE04" w:rsidR="00965A98" w:rsidRDefault="00965A98" w:rsidP="004C0034">
            <w:pPr>
              <w:rPr>
                <w:rFonts w:cstheme="minorHAnsi"/>
                <w:sz w:val="24"/>
                <w:szCs w:val="24"/>
              </w:rPr>
            </w:pPr>
            <w:r w:rsidRPr="003C6B68">
              <w:rPr>
                <w:rFonts w:cstheme="minorHAnsi" w:hint="eastAsia"/>
                <w:sz w:val="24"/>
                <w:szCs w:val="24"/>
              </w:rPr>
              <w:lastRenderedPageBreak/>
              <w:t>□</w:t>
            </w:r>
            <w:r w:rsidRPr="003C6B68">
              <w:rPr>
                <w:rFonts w:cstheme="minorHAnsi"/>
                <w:sz w:val="24"/>
                <w:szCs w:val="24"/>
              </w:rPr>
              <w:t xml:space="preserve"> </w:t>
            </w:r>
            <w:r>
              <w:rPr>
                <w:rFonts w:cstheme="minorHAnsi"/>
                <w:sz w:val="24"/>
                <w:szCs w:val="24"/>
              </w:rPr>
              <w:t xml:space="preserve"> </w:t>
            </w:r>
            <w:r w:rsidRPr="002067E3">
              <w:rPr>
                <w:rFonts w:cstheme="minorHAnsi"/>
                <w:sz w:val="24"/>
                <w:szCs w:val="24"/>
              </w:rPr>
              <w:t xml:space="preserve">I, as the copyright owner of the submitted photograph to the 2024 Coral Reef Restoration Photo Competition, </w:t>
            </w:r>
            <w:bookmarkStart w:id="1" w:name="_Hlk156215063"/>
            <w:r w:rsidRPr="002067E3">
              <w:rPr>
                <w:rFonts w:cstheme="minorHAnsi"/>
                <w:sz w:val="24"/>
                <w:szCs w:val="24"/>
              </w:rPr>
              <w:t xml:space="preserve">hereby grant </w:t>
            </w:r>
            <w:r w:rsidRPr="005A26EE">
              <w:rPr>
                <w:rFonts w:cstheme="minorHAnsi"/>
                <w:sz w:val="24"/>
                <w:szCs w:val="24"/>
              </w:rPr>
              <w:t>the Photo Competition organizers (</w:t>
            </w:r>
            <w:r w:rsidRPr="000B730D">
              <w:rPr>
                <w:rFonts w:cstheme="minorHAnsi"/>
                <w:sz w:val="24"/>
                <w:szCs w:val="24"/>
              </w:rPr>
              <w:t>IOC/WESTPAC, Chulalongkorn University, Department of Marine and Coastal Resources in Thailand and Valeura Energy Inc.</w:t>
            </w:r>
            <w:r w:rsidRPr="005A26EE">
              <w:rPr>
                <w:rFonts w:cstheme="minorHAnsi"/>
                <w:sz w:val="24"/>
                <w:szCs w:val="24"/>
              </w:rPr>
              <w:t>) a non-exclusive, irrevocable license to reproduce, publish, and display submitted images with credits to the photographer, for media coverage and promotional materials of the event and future competitions, and for science communication and educational activities across social medias</w:t>
            </w:r>
            <w:r w:rsidRPr="002067E3">
              <w:rPr>
                <w:rFonts w:cstheme="minorHAnsi"/>
                <w:sz w:val="24"/>
                <w:szCs w:val="24"/>
              </w:rPr>
              <w:t>, and more without any remuneration being due.</w:t>
            </w:r>
            <w:bookmarkEnd w:id="1"/>
            <w:r w:rsidRPr="00B5303C" w:rsidDel="00B5303C">
              <w:rPr>
                <w:rFonts w:cstheme="minorHAnsi"/>
                <w:sz w:val="24"/>
                <w:szCs w:val="24"/>
              </w:rPr>
              <w:t xml:space="preserve"> </w:t>
            </w:r>
          </w:p>
          <w:p w14:paraId="60FC956E" w14:textId="77777777" w:rsidR="00965A98" w:rsidRPr="003C6B68" w:rsidRDefault="00965A98" w:rsidP="004C0034">
            <w:pPr>
              <w:rPr>
                <w:rFonts w:cstheme="minorHAnsi"/>
                <w:sz w:val="24"/>
                <w:szCs w:val="24"/>
              </w:rPr>
            </w:pPr>
          </w:p>
        </w:tc>
      </w:tr>
      <w:tr w:rsidR="00965A98" w:rsidRPr="00A261BB" w14:paraId="42CDD063" w14:textId="77777777" w:rsidTr="00965A98">
        <w:tc>
          <w:tcPr>
            <w:tcW w:w="10075" w:type="dxa"/>
            <w:gridSpan w:val="3"/>
          </w:tcPr>
          <w:p w14:paraId="1D21ECDC" w14:textId="77777777" w:rsidR="00965A98" w:rsidRPr="003C6B68" w:rsidRDefault="00965A98" w:rsidP="004C0034">
            <w:pPr>
              <w:rPr>
                <w:rFonts w:cstheme="minorHAnsi"/>
                <w:sz w:val="24"/>
                <w:szCs w:val="24"/>
              </w:rPr>
            </w:pPr>
            <w:r w:rsidRPr="003C6B68">
              <w:rPr>
                <w:rFonts w:cstheme="minorHAnsi"/>
                <w:sz w:val="24"/>
                <w:szCs w:val="24"/>
              </w:rPr>
              <w:t>Date:                                                                         Signature:</w:t>
            </w:r>
          </w:p>
          <w:p w14:paraId="02DD6E52" w14:textId="77777777" w:rsidR="00965A98" w:rsidRDefault="00965A98" w:rsidP="004C0034">
            <w:pPr>
              <w:rPr>
                <w:rFonts w:cstheme="minorHAnsi"/>
                <w:sz w:val="24"/>
                <w:szCs w:val="24"/>
              </w:rPr>
            </w:pPr>
          </w:p>
          <w:p w14:paraId="398873C3" w14:textId="77777777" w:rsidR="00965A98" w:rsidRPr="003C6B68" w:rsidRDefault="00965A98" w:rsidP="004C0034">
            <w:pPr>
              <w:rPr>
                <w:rFonts w:cstheme="minorHAnsi"/>
                <w:sz w:val="24"/>
                <w:szCs w:val="24"/>
              </w:rPr>
            </w:pPr>
          </w:p>
        </w:tc>
      </w:tr>
      <w:bookmarkEnd w:id="0"/>
    </w:tbl>
    <w:p w14:paraId="338C10BE" w14:textId="77777777" w:rsidR="00003D18" w:rsidRDefault="00003D18"/>
    <w:sectPr w:rsidR="00003D18" w:rsidSect="00965A98">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A98"/>
    <w:rsid w:val="00003D18"/>
    <w:rsid w:val="000B6E51"/>
    <w:rsid w:val="00912999"/>
    <w:rsid w:val="009443BC"/>
    <w:rsid w:val="00965A98"/>
    <w:rsid w:val="009F2BA2"/>
    <w:rsid w:val="00B9450F"/>
    <w:rsid w:val="00BF51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4C27"/>
  <w15:chartTrackingRefBased/>
  <w15:docId w15:val="{CDBBB28C-4DD6-4EA3-9376-F4E3AA7A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A98"/>
    <w:rPr>
      <w:rFonts w:eastAsia="MS Mincho"/>
      <w:kern w:val="0"/>
      <w:szCs w:val="28"/>
      <w:lang w:eastAsia="en-US" w:bidi="th-TH"/>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65A98"/>
    <w:pPr>
      <w:spacing w:after="0" w:line="240" w:lineRule="auto"/>
    </w:pPr>
    <w:rPr>
      <w:rFonts w:eastAsia="MS Mincho"/>
      <w:kern w:val="0"/>
      <w:szCs w:val="28"/>
      <w:lang w:eastAsia="en-US" w:bidi="th-T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14</TotalTime>
  <Pages>2</Pages>
  <Words>183</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UNESCO</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 Shengle</dc:creator>
  <cp:keywords/>
  <dc:description/>
  <cp:lastModifiedBy>Yin, Shengle</cp:lastModifiedBy>
  <cp:revision>2</cp:revision>
  <dcterms:created xsi:type="dcterms:W3CDTF">2024-01-23T09:53:00Z</dcterms:created>
  <dcterms:modified xsi:type="dcterms:W3CDTF">2024-01-23T10:09:00Z</dcterms:modified>
</cp:coreProperties>
</file>